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Saisir le Titre</w:t>
      </w:r>
    </w:p>
    <w:p>
      <w:pPr>
        <w:spacing w:after="320"/>
      </w:pPr>
      <w:r>
        <w:rPr>
          <w:color w:val="6B7280"/>
          <w:sz w:val="20"/>
          <w:szCs w:val="20"/>
        </w:rPr>
        <w:t xml:space="preserve">12 juil. 2026 · Shared with Braindump</w:t>
      </w:r>
    </w:p>
    <w:p>
      <w:pPr>
        <w:spacing w:after="200"/>
      </w:pPr>
      <w:r>
        <w:t xml:space="preserve">Ich habe mir gestern </w:t>
      </w:r>
      <w:r>
        <w:t xml:space="preserve"/>
      </w:r>
      <w:r>
        <w:br/>
        <w:t xml:space="preserve"/>
      </w:r>
      <w:r>
        <w:t xml:space="preserve"/>
      </w:r>
      <w:r>
        <w:br/>
        <w:t xml:space="preserve"/>
      </w:r>
    </w:p>
    <w:p>
      <w:pPr>
        <w:spacing w:before="480"/>
      </w:pPr>
      <w:r>
        <w:rPr>
          <w:color w:val="9AA0B0"/>
          <w:sz w:val="18"/>
          <w:szCs w:val="18"/>
        </w:rPr>
        <w:t xml:space="preserve">Shared with Braindump - braindumpnotes.app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AA0B0"/>
        <w:sz w:val="18"/>
        <w:szCs w:val="18"/>
      </w:rPr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  <w:lvl w:ilvl="1" w15:tentative="1">
      <w:start w:val="1"/>
      <w:numFmt w:val="decimal"/>
      <w:lvlText w:val="%2."/>
      <w:lvlJc w:val="start"/>
      <w:pPr>
        <w:ind w:left="1440" w:hanging="360"/>
      </w:pPr>
    </w:lvl>
    <w:lvl w:ilvl="2" w15:tentative="1">
      <w:start w:val="1"/>
      <w:numFmt w:val="decimal"/>
      <w:lvlText w:val="%3."/>
      <w:lvlJc w:val="start"/>
      <w:pPr>
        <w:ind w:left="21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Saisir le Titre</dc:title>
  <dc:creator>Un-named</dc:creator>
  <cp:lastModifiedBy>Un-named</cp:lastModifiedBy>
  <cp:revision>1</cp:revision>
  <dcterms:created xsi:type="dcterms:W3CDTF">2026-07-12T17:48:06.941Z</dcterms:created>
  <dcterms:modified xsi:type="dcterms:W3CDTF">2026-07-12T17:48:06.941Z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